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7E1" w:rsidRDefault="00E717E1" w:rsidP="00E717E1">
      <w:pPr>
        <w:rPr>
          <w:sz w:val="24"/>
          <w:szCs w:val="22"/>
        </w:rPr>
      </w:pPr>
      <w:r>
        <w:rPr>
          <w:b/>
          <w:bCs/>
          <w:sz w:val="24"/>
          <w:szCs w:val="22"/>
        </w:rPr>
        <w:t xml:space="preserve">Sample </w:t>
      </w:r>
      <w:r w:rsidRPr="008E7EBA">
        <w:rPr>
          <w:b/>
          <w:bCs/>
          <w:sz w:val="24"/>
          <w:szCs w:val="22"/>
        </w:rPr>
        <w:t xml:space="preserve">Letter to </w:t>
      </w:r>
      <w:r>
        <w:rPr>
          <w:b/>
          <w:bCs/>
          <w:sz w:val="24"/>
          <w:szCs w:val="22"/>
        </w:rPr>
        <w:t>D</w:t>
      </w:r>
      <w:r w:rsidRPr="008E7EBA">
        <w:rPr>
          <w:b/>
          <w:bCs/>
          <w:sz w:val="24"/>
          <w:szCs w:val="22"/>
        </w:rPr>
        <w:t xml:space="preserve">isagree with </w:t>
      </w:r>
      <w:r>
        <w:rPr>
          <w:b/>
          <w:bCs/>
          <w:sz w:val="24"/>
          <w:szCs w:val="22"/>
        </w:rPr>
        <w:t>U</w:t>
      </w:r>
      <w:r w:rsidRPr="008E7EBA">
        <w:rPr>
          <w:b/>
          <w:bCs/>
          <w:sz w:val="24"/>
          <w:szCs w:val="22"/>
        </w:rPr>
        <w:t xml:space="preserve">nexpected </w:t>
      </w:r>
      <w:r>
        <w:rPr>
          <w:b/>
          <w:bCs/>
          <w:sz w:val="24"/>
          <w:szCs w:val="22"/>
        </w:rPr>
        <w:t>C</w:t>
      </w:r>
      <w:r w:rsidRPr="008E7EBA">
        <w:rPr>
          <w:b/>
          <w:bCs/>
          <w:sz w:val="24"/>
          <w:szCs w:val="22"/>
        </w:rPr>
        <w:t xml:space="preserve">hange in a </w:t>
      </w:r>
      <w:r>
        <w:rPr>
          <w:b/>
          <w:bCs/>
          <w:sz w:val="24"/>
          <w:szCs w:val="22"/>
        </w:rPr>
        <w:t>F</w:t>
      </w:r>
      <w:r w:rsidRPr="008E7EBA">
        <w:rPr>
          <w:b/>
          <w:bCs/>
          <w:sz w:val="24"/>
          <w:szCs w:val="22"/>
        </w:rPr>
        <w:t>und</w:t>
      </w:r>
      <w:r>
        <w:rPr>
          <w:sz w:val="24"/>
          <w:szCs w:val="22"/>
        </w:rPr>
        <w:t xml:space="preserve"> </w:t>
      </w:r>
    </w:p>
    <w:p w:rsidR="00E717E1" w:rsidRDefault="00E717E1" w:rsidP="00E717E1">
      <w:pPr>
        <w:rPr>
          <w:sz w:val="24"/>
          <w:szCs w:val="22"/>
        </w:rPr>
      </w:pPr>
      <w:r>
        <w:rPr>
          <w:sz w:val="24"/>
          <w:szCs w:val="22"/>
        </w:rPr>
        <w:t>Mr. Jack Humphrey</w:t>
      </w:r>
    </w:p>
    <w:p w:rsidR="00E717E1" w:rsidRDefault="00E717E1" w:rsidP="00E717E1">
      <w:pPr>
        <w:rPr>
          <w:sz w:val="24"/>
          <w:szCs w:val="22"/>
        </w:rPr>
      </w:pPr>
      <w:r>
        <w:rPr>
          <w:sz w:val="24"/>
          <w:szCs w:val="22"/>
        </w:rPr>
        <w:t>35, Old State York,</w:t>
      </w:r>
      <w:bookmarkStart w:id="0" w:name="_GoBack"/>
      <w:bookmarkEnd w:id="0"/>
    </w:p>
    <w:p w:rsidR="00E717E1" w:rsidRDefault="00E717E1" w:rsidP="00E717E1">
      <w:pPr>
        <w:rPr>
          <w:sz w:val="24"/>
          <w:szCs w:val="22"/>
        </w:rPr>
      </w:pPr>
      <w:r>
        <w:rPr>
          <w:sz w:val="24"/>
          <w:szCs w:val="22"/>
        </w:rPr>
        <w:t>Manhattan, New York</w:t>
      </w:r>
    </w:p>
    <w:p w:rsidR="00E717E1" w:rsidRDefault="00E717E1" w:rsidP="00E717E1">
      <w:pPr>
        <w:rPr>
          <w:sz w:val="24"/>
          <w:szCs w:val="22"/>
        </w:rPr>
      </w:pPr>
      <w:r>
        <w:rPr>
          <w:sz w:val="24"/>
          <w:szCs w:val="22"/>
        </w:rPr>
        <w:t>Date: August 25, 2022</w:t>
      </w:r>
    </w:p>
    <w:p w:rsidR="00E717E1" w:rsidRDefault="00E717E1" w:rsidP="00E717E1">
      <w:pPr>
        <w:rPr>
          <w:sz w:val="24"/>
          <w:szCs w:val="22"/>
        </w:rPr>
      </w:pPr>
      <w:r>
        <w:rPr>
          <w:sz w:val="24"/>
          <w:szCs w:val="22"/>
        </w:rPr>
        <w:t>The Manager</w:t>
      </w:r>
    </w:p>
    <w:p w:rsidR="00E717E1" w:rsidRDefault="00E717E1" w:rsidP="00E717E1">
      <w:pPr>
        <w:rPr>
          <w:sz w:val="24"/>
          <w:szCs w:val="22"/>
        </w:rPr>
      </w:pPr>
      <w:r>
        <w:rPr>
          <w:sz w:val="24"/>
          <w:szCs w:val="22"/>
        </w:rPr>
        <w:t>IDB Bank</w:t>
      </w:r>
    </w:p>
    <w:p w:rsidR="00E717E1" w:rsidRDefault="00E717E1" w:rsidP="00E717E1">
      <w:pPr>
        <w:rPr>
          <w:sz w:val="24"/>
          <w:szCs w:val="22"/>
        </w:rPr>
      </w:pPr>
      <w:r>
        <w:rPr>
          <w:sz w:val="24"/>
          <w:szCs w:val="22"/>
        </w:rPr>
        <w:t>Manhattan, New York</w:t>
      </w:r>
    </w:p>
    <w:p w:rsidR="00E717E1" w:rsidRDefault="00E717E1" w:rsidP="00E717E1">
      <w:pPr>
        <w:rPr>
          <w:sz w:val="24"/>
          <w:szCs w:val="22"/>
        </w:rPr>
      </w:pPr>
      <w:r>
        <w:rPr>
          <w:sz w:val="24"/>
          <w:szCs w:val="22"/>
        </w:rPr>
        <w:t>Subject: Disagreement with the unexpected change in the fund</w:t>
      </w:r>
    </w:p>
    <w:p w:rsidR="00E717E1" w:rsidRDefault="00E717E1" w:rsidP="00E717E1">
      <w:pPr>
        <w:rPr>
          <w:sz w:val="24"/>
          <w:szCs w:val="22"/>
        </w:rPr>
      </w:pPr>
      <w:r>
        <w:rPr>
          <w:sz w:val="24"/>
          <w:szCs w:val="22"/>
        </w:rPr>
        <w:t>Sir,</w:t>
      </w:r>
    </w:p>
    <w:p w:rsidR="00E717E1" w:rsidRDefault="00E717E1" w:rsidP="00E717E1">
      <w:pPr>
        <w:rPr>
          <w:sz w:val="24"/>
          <w:szCs w:val="22"/>
        </w:rPr>
      </w:pPr>
      <w:r>
        <w:rPr>
          <w:sz w:val="24"/>
          <w:szCs w:val="22"/>
        </w:rPr>
        <w:t>I increased my retirement holdings from 13% to 15.5% of my monthly salary in the month of April. This amount is being withheld from my salary every month, as projected in the attached copy of the withholding form. To my surprise, when I checked my withholdings with Mr. Charles K, the in charge of benefits, the records neither reflect the change nor any credit of the extra amount to my retirement fund.</w:t>
      </w:r>
    </w:p>
    <w:p w:rsidR="00E717E1" w:rsidRDefault="00E717E1" w:rsidP="00E717E1">
      <w:pPr>
        <w:rPr>
          <w:sz w:val="24"/>
          <w:szCs w:val="22"/>
        </w:rPr>
      </w:pPr>
      <w:r>
        <w:rPr>
          <w:sz w:val="24"/>
          <w:szCs w:val="22"/>
        </w:rPr>
        <w:t>Kindly correct the withholding records to show the increased deductions from April 2022 as well as the legitimate interest. I appreciate the action to be taken as soon as possible.</w:t>
      </w:r>
    </w:p>
    <w:p w:rsidR="00E717E1" w:rsidRDefault="00E717E1" w:rsidP="00E717E1">
      <w:pPr>
        <w:rPr>
          <w:sz w:val="24"/>
          <w:szCs w:val="22"/>
        </w:rPr>
      </w:pPr>
      <w:r>
        <w:rPr>
          <w:sz w:val="24"/>
          <w:szCs w:val="22"/>
        </w:rPr>
        <w:t xml:space="preserve">Sincerely, </w:t>
      </w:r>
    </w:p>
    <w:p w:rsidR="00E717E1" w:rsidRDefault="00E717E1" w:rsidP="00E717E1">
      <w:pPr>
        <w:rPr>
          <w:sz w:val="24"/>
          <w:szCs w:val="22"/>
        </w:rPr>
      </w:pPr>
      <w:r>
        <w:rPr>
          <w:sz w:val="24"/>
          <w:szCs w:val="22"/>
        </w:rPr>
        <w:t>Mr. Jack Humphrey</w:t>
      </w:r>
    </w:p>
    <w:p w:rsidR="00E717E1" w:rsidRDefault="00E717E1" w:rsidP="00E717E1">
      <w:pPr>
        <w:rPr>
          <w:sz w:val="24"/>
          <w:szCs w:val="22"/>
        </w:rPr>
      </w:pPr>
      <w:r>
        <w:rPr>
          <w:sz w:val="24"/>
          <w:szCs w:val="22"/>
        </w:rPr>
        <w:t>+1 (123) 456789</w:t>
      </w:r>
    </w:p>
    <w:p w:rsidR="00E717E1" w:rsidRDefault="00E717E1" w:rsidP="00E717E1">
      <w:pPr>
        <w:jc w:val="center"/>
        <w:rPr>
          <w:sz w:val="24"/>
          <w:szCs w:val="22"/>
        </w:rPr>
      </w:pPr>
      <w:r w:rsidRPr="008E7EBA">
        <w:rPr>
          <w:b/>
          <w:bCs/>
          <w:sz w:val="24"/>
          <w:szCs w:val="22"/>
        </w:rPr>
        <w:t xml:space="preserve">Letter to </w:t>
      </w:r>
      <w:r>
        <w:rPr>
          <w:b/>
          <w:bCs/>
          <w:sz w:val="24"/>
          <w:szCs w:val="22"/>
        </w:rPr>
        <w:t>D</w:t>
      </w:r>
      <w:r w:rsidRPr="008E7EBA">
        <w:rPr>
          <w:b/>
          <w:bCs/>
          <w:sz w:val="24"/>
          <w:szCs w:val="22"/>
        </w:rPr>
        <w:t xml:space="preserve">isagree with </w:t>
      </w:r>
      <w:r>
        <w:rPr>
          <w:b/>
          <w:bCs/>
          <w:sz w:val="24"/>
          <w:szCs w:val="22"/>
        </w:rPr>
        <w:t>U</w:t>
      </w:r>
      <w:r w:rsidRPr="008E7EBA">
        <w:rPr>
          <w:b/>
          <w:bCs/>
          <w:sz w:val="24"/>
          <w:szCs w:val="22"/>
        </w:rPr>
        <w:t xml:space="preserve">nexpected </w:t>
      </w:r>
      <w:r>
        <w:rPr>
          <w:b/>
          <w:bCs/>
          <w:sz w:val="24"/>
          <w:szCs w:val="22"/>
        </w:rPr>
        <w:t>C</w:t>
      </w:r>
      <w:r w:rsidRPr="008E7EBA">
        <w:rPr>
          <w:b/>
          <w:bCs/>
          <w:sz w:val="24"/>
          <w:szCs w:val="22"/>
        </w:rPr>
        <w:t xml:space="preserve">hange in a </w:t>
      </w:r>
      <w:r>
        <w:rPr>
          <w:b/>
          <w:bCs/>
          <w:sz w:val="24"/>
          <w:szCs w:val="22"/>
        </w:rPr>
        <w:t>F</w:t>
      </w:r>
      <w:r w:rsidRPr="008E7EBA">
        <w:rPr>
          <w:b/>
          <w:bCs/>
          <w:sz w:val="24"/>
          <w:szCs w:val="22"/>
        </w:rPr>
        <w:t>und</w:t>
      </w:r>
    </w:p>
    <w:p w:rsidR="00150B58" w:rsidRDefault="00150B58"/>
    <w:sectPr w:rsidR="00150B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7E1"/>
    <w:rsid w:val="00150B58"/>
    <w:rsid w:val="00E717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1B459"/>
  <w15:chartTrackingRefBased/>
  <w15:docId w15:val="{D220402A-9FFF-47F7-B2B8-E5149E37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7E1"/>
    <w:pPr>
      <w:spacing w:line="256" w:lineRule="auto"/>
    </w:pPr>
    <w:rPr>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2022-09-01T12:22:00Z</dcterms:created>
  <dcterms:modified xsi:type="dcterms:W3CDTF">2022-09-01T12:24:00Z</dcterms:modified>
</cp:coreProperties>
</file>