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8F7" w:rsidRPr="008218F7" w:rsidRDefault="0039697B" w:rsidP="008218F7">
      <w:pPr>
        <w:rPr>
          <w:b/>
          <w:sz w:val="28"/>
          <w:szCs w:val="28"/>
          <w:u w:val="single"/>
        </w:rPr>
      </w:pPr>
      <w:r w:rsidRPr="0039697B">
        <w:rPr>
          <w:sz w:val="28"/>
          <w:szCs w:val="28"/>
        </w:rPr>
        <w:t xml:space="preserve">                  </w:t>
      </w:r>
      <w:r w:rsidR="008218F7" w:rsidRPr="00D04EB4">
        <w:rPr>
          <w:b/>
          <w:sz w:val="28"/>
          <w:szCs w:val="28"/>
          <w:highlight w:val="yellow"/>
          <w:u w:val="single"/>
        </w:rPr>
        <w:t xml:space="preserve">IMP. THEORY OF ADVANCE MANAGEMENT ACCOUNTING </w:t>
      </w:r>
      <w:r w:rsidR="008218F7" w:rsidRPr="00D04EB4">
        <w:rPr>
          <w:b/>
          <w:color w:val="FF0000"/>
          <w:sz w:val="28"/>
          <w:szCs w:val="28"/>
          <w:highlight w:val="yellow"/>
          <w:u w:val="single"/>
        </w:rPr>
        <w:t>FOR NOV.13</w:t>
      </w:r>
      <w:r w:rsidR="008218F7" w:rsidRPr="008218F7">
        <w:rPr>
          <w:b/>
          <w:sz w:val="28"/>
          <w:szCs w:val="28"/>
          <w:u w:val="single"/>
        </w:rPr>
        <w:t xml:space="preserve">                 </w:t>
      </w:r>
    </w:p>
    <w:p w:rsidR="0039697B" w:rsidRPr="00D04EB4" w:rsidRDefault="0039697B" w:rsidP="0039697B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D04EB4">
        <w:rPr>
          <w:b/>
          <w:sz w:val="32"/>
          <w:szCs w:val="32"/>
        </w:rPr>
        <w:t>Simulation process,</w:t>
      </w:r>
      <w:r w:rsidR="00D04EB4" w:rsidRPr="00D04EB4">
        <w:rPr>
          <w:b/>
          <w:sz w:val="32"/>
          <w:szCs w:val="32"/>
        </w:rPr>
        <w:t xml:space="preserve"> Resource</w:t>
      </w:r>
      <w:r w:rsidRPr="00D04EB4">
        <w:rPr>
          <w:b/>
          <w:sz w:val="32"/>
          <w:szCs w:val="32"/>
        </w:rPr>
        <w:t xml:space="preserve"> </w:t>
      </w:r>
      <w:r w:rsidR="00D04EB4" w:rsidRPr="00D04EB4">
        <w:rPr>
          <w:b/>
          <w:sz w:val="32"/>
          <w:szCs w:val="32"/>
        </w:rPr>
        <w:t>leveling</w:t>
      </w:r>
      <w:r w:rsidRPr="00D04EB4">
        <w:rPr>
          <w:b/>
          <w:sz w:val="32"/>
          <w:szCs w:val="32"/>
        </w:rPr>
        <w:t xml:space="preserve"> and Smoothing.</w:t>
      </w:r>
    </w:p>
    <w:p w:rsidR="0039697B" w:rsidRPr="00D04EB4" w:rsidRDefault="0039697B" w:rsidP="0039697B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D04EB4">
        <w:rPr>
          <w:b/>
          <w:sz w:val="32"/>
          <w:szCs w:val="32"/>
        </w:rPr>
        <w:t xml:space="preserve">PARETO/Pricing </w:t>
      </w:r>
      <w:r w:rsidRPr="00FB1F20">
        <w:rPr>
          <w:b/>
          <w:color w:val="FF0000"/>
          <w:sz w:val="32"/>
          <w:szCs w:val="32"/>
        </w:rPr>
        <w:t>(IMP).</w:t>
      </w:r>
    </w:p>
    <w:p w:rsidR="0039697B" w:rsidRPr="00D04EB4" w:rsidRDefault="0039697B" w:rsidP="0039697B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D04EB4">
        <w:rPr>
          <w:b/>
          <w:sz w:val="32"/>
          <w:szCs w:val="32"/>
        </w:rPr>
        <w:t xml:space="preserve">Benchmarking code of </w:t>
      </w:r>
      <w:r w:rsidR="00D04EB4" w:rsidRPr="00D04EB4">
        <w:rPr>
          <w:b/>
          <w:sz w:val="32"/>
          <w:szCs w:val="32"/>
        </w:rPr>
        <w:t>conduct</w:t>
      </w:r>
      <w:proofErr w:type="gramStart"/>
      <w:r w:rsidR="00D04EB4" w:rsidRPr="00D04EB4">
        <w:rPr>
          <w:b/>
          <w:sz w:val="32"/>
          <w:szCs w:val="32"/>
        </w:rPr>
        <w:t>,</w:t>
      </w:r>
      <w:r w:rsidR="0065783F">
        <w:rPr>
          <w:b/>
          <w:sz w:val="32"/>
          <w:szCs w:val="32"/>
        </w:rPr>
        <w:t>,</w:t>
      </w:r>
      <w:proofErr w:type="gramEnd"/>
      <w:r w:rsidRPr="00D04EB4">
        <w:rPr>
          <w:b/>
          <w:sz w:val="32"/>
          <w:szCs w:val="32"/>
        </w:rPr>
        <w:t xml:space="preserve"> 4 types of CSF.</w:t>
      </w:r>
    </w:p>
    <w:p w:rsidR="0039697B" w:rsidRPr="00D04EB4" w:rsidRDefault="0039697B" w:rsidP="0039697B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D04EB4">
        <w:rPr>
          <w:b/>
          <w:sz w:val="32"/>
          <w:szCs w:val="32"/>
        </w:rPr>
        <w:t xml:space="preserve">Back </w:t>
      </w:r>
      <w:r w:rsidR="00D04EB4" w:rsidRPr="00D04EB4">
        <w:rPr>
          <w:b/>
          <w:sz w:val="32"/>
          <w:szCs w:val="32"/>
        </w:rPr>
        <w:t>flushing</w:t>
      </w:r>
      <w:r w:rsidRPr="00D04EB4">
        <w:rPr>
          <w:b/>
          <w:sz w:val="32"/>
          <w:szCs w:val="32"/>
        </w:rPr>
        <w:t xml:space="preserve"> in JIT .</w:t>
      </w:r>
    </w:p>
    <w:p w:rsidR="0039697B" w:rsidRPr="00D04EB4" w:rsidRDefault="0039697B" w:rsidP="0039697B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D04EB4">
        <w:rPr>
          <w:b/>
          <w:sz w:val="32"/>
          <w:szCs w:val="32"/>
        </w:rPr>
        <w:t xml:space="preserve">MRP, Value chain? (3 useful framework of </w:t>
      </w:r>
      <w:r w:rsidRPr="00FB1F20">
        <w:rPr>
          <w:b/>
          <w:color w:val="FF0000"/>
          <w:sz w:val="32"/>
          <w:szCs w:val="32"/>
        </w:rPr>
        <w:t>VCA</w:t>
      </w:r>
      <w:r w:rsidRPr="00D04EB4">
        <w:rPr>
          <w:b/>
          <w:sz w:val="32"/>
          <w:szCs w:val="32"/>
        </w:rPr>
        <w:t>).</w:t>
      </w:r>
    </w:p>
    <w:p w:rsidR="0039697B" w:rsidRPr="00D04EB4" w:rsidRDefault="0039697B" w:rsidP="0039697B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D04EB4">
        <w:rPr>
          <w:b/>
          <w:sz w:val="32"/>
          <w:szCs w:val="32"/>
        </w:rPr>
        <w:t>Application of incremental cost technique in managerial decision.</w:t>
      </w:r>
    </w:p>
    <w:p w:rsidR="0039697B" w:rsidRPr="00D04EB4" w:rsidRDefault="0039697B" w:rsidP="0039697B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proofErr w:type="gramStart"/>
      <w:r w:rsidRPr="00D04EB4">
        <w:rPr>
          <w:b/>
          <w:sz w:val="32"/>
          <w:szCs w:val="32"/>
        </w:rPr>
        <w:t>Committed  fixed</w:t>
      </w:r>
      <w:proofErr w:type="gramEnd"/>
      <w:r w:rsidRPr="00D04EB4">
        <w:rPr>
          <w:b/>
          <w:sz w:val="32"/>
          <w:szCs w:val="32"/>
        </w:rPr>
        <w:t xml:space="preserve"> cost V/S </w:t>
      </w:r>
      <w:r w:rsidR="00D04EB4" w:rsidRPr="00D04EB4">
        <w:rPr>
          <w:b/>
          <w:sz w:val="32"/>
          <w:szCs w:val="32"/>
        </w:rPr>
        <w:t>Discretionary</w:t>
      </w:r>
      <w:r w:rsidRPr="00D04EB4">
        <w:rPr>
          <w:b/>
          <w:sz w:val="32"/>
          <w:szCs w:val="32"/>
        </w:rPr>
        <w:t xml:space="preserve"> fixed cost.</w:t>
      </w:r>
    </w:p>
    <w:p w:rsidR="0039697B" w:rsidRPr="00FB1F20" w:rsidRDefault="00D04EB4" w:rsidP="0039697B">
      <w:pPr>
        <w:pStyle w:val="ListParagraph"/>
        <w:numPr>
          <w:ilvl w:val="0"/>
          <w:numId w:val="1"/>
        </w:numPr>
        <w:rPr>
          <w:b/>
          <w:color w:val="FF0000"/>
          <w:sz w:val="32"/>
          <w:szCs w:val="32"/>
        </w:rPr>
      </w:pPr>
      <w:r w:rsidRPr="00D04EB4">
        <w:rPr>
          <w:b/>
          <w:sz w:val="32"/>
          <w:szCs w:val="32"/>
        </w:rPr>
        <w:t xml:space="preserve">Advantages of Balance score card </w:t>
      </w:r>
      <w:r w:rsidRPr="00FB1F20">
        <w:rPr>
          <w:b/>
          <w:color w:val="FF0000"/>
          <w:sz w:val="32"/>
          <w:szCs w:val="32"/>
        </w:rPr>
        <w:t>(BSC)</w:t>
      </w:r>
    </w:p>
    <w:p w:rsidR="0039697B" w:rsidRPr="00D04EB4" w:rsidRDefault="00D04EB4" w:rsidP="0039697B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D04EB4">
        <w:rPr>
          <w:b/>
          <w:sz w:val="32"/>
          <w:szCs w:val="32"/>
        </w:rPr>
        <w:t>Four different</w:t>
      </w:r>
      <w:r w:rsidR="0039697B" w:rsidRPr="00D04EB4">
        <w:rPr>
          <w:b/>
          <w:sz w:val="32"/>
          <w:szCs w:val="32"/>
        </w:rPr>
        <w:t xml:space="preserve"> category of </w:t>
      </w:r>
      <w:r w:rsidRPr="00D04EB4">
        <w:rPr>
          <w:b/>
          <w:sz w:val="32"/>
          <w:szCs w:val="32"/>
        </w:rPr>
        <w:t>activity, step</w:t>
      </w:r>
      <w:r w:rsidR="0039697B" w:rsidRPr="00D04EB4">
        <w:rPr>
          <w:b/>
          <w:sz w:val="32"/>
          <w:szCs w:val="32"/>
        </w:rPr>
        <w:t xml:space="preserve"> involved in ABC.</w:t>
      </w:r>
    </w:p>
    <w:p w:rsidR="0039697B" w:rsidRPr="00D04EB4" w:rsidRDefault="0039697B" w:rsidP="0065783F">
      <w:pPr>
        <w:pStyle w:val="ListParagraph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D04EB4">
        <w:rPr>
          <w:b/>
          <w:sz w:val="32"/>
          <w:szCs w:val="32"/>
        </w:rPr>
        <w:t xml:space="preserve">Short note (a) Price skimming policy  b)competitive policy  </w:t>
      </w:r>
      <w:r w:rsidR="0065783F">
        <w:rPr>
          <w:b/>
          <w:sz w:val="32"/>
          <w:szCs w:val="32"/>
        </w:rPr>
        <w:t xml:space="preserve">     </w:t>
      </w:r>
      <w:r w:rsidRPr="00D04EB4">
        <w:rPr>
          <w:b/>
          <w:sz w:val="32"/>
          <w:szCs w:val="32"/>
        </w:rPr>
        <w:t>c)penetration pricing</w:t>
      </w:r>
    </w:p>
    <w:p w:rsidR="008218F7" w:rsidRPr="00D04EB4" w:rsidRDefault="008218F7" w:rsidP="008218F7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D04EB4">
        <w:rPr>
          <w:b/>
          <w:sz w:val="32"/>
          <w:szCs w:val="32"/>
        </w:rPr>
        <w:t xml:space="preserve">TQM </w:t>
      </w:r>
      <w:r w:rsidRPr="00FB1F20">
        <w:rPr>
          <w:b/>
          <w:color w:val="FF0000"/>
          <w:sz w:val="32"/>
          <w:szCs w:val="32"/>
        </w:rPr>
        <w:t>(PRAISE, SIXC’S).</w:t>
      </w:r>
    </w:p>
    <w:p w:rsidR="0039697B" w:rsidRPr="00D04EB4" w:rsidRDefault="0039697B" w:rsidP="0039697B">
      <w:pPr>
        <w:ind w:left="360"/>
        <w:rPr>
          <w:b/>
          <w:sz w:val="32"/>
          <w:szCs w:val="32"/>
        </w:rPr>
      </w:pPr>
      <w:r w:rsidRPr="00D04EB4">
        <w:rPr>
          <w:b/>
          <w:sz w:val="32"/>
          <w:szCs w:val="32"/>
        </w:rPr>
        <w:t>12</w:t>
      </w:r>
      <w:r w:rsidR="00D04EB4" w:rsidRPr="00D04EB4">
        <w:rPr>
          <w:b/>
          <w:sz w:val="32"/>
          <w:szCs w:val="32"/>
        </w:rPr>
        <w:t>) What</w:t>
      </w:r>
      <w:r w:rsidRPr="00D04EB4">
        <w:rPr>
          <w:b/>
          <w:sz w:val="32"/>
          <w:szCs w:val="32"/>
        </w:rPr>
        <w:t xml:space="preserve"> </w:t>
      </w:r>
      <w:r w:rsidR="00D04EB4" w:rsidRPr="00D04EB4">
        <w:rPr>
          <w:b/>
          <w:sz w:val="32"/>
          <w:szCs w:val="32"/>
        </w:rPr>
        <w:t>are components</w:t>
      </w:r>
      <w:r w:rsidRPr="00D04EB4">
        <w:rPr>
          <w:b/>
          <w:sz w:val="32"/>
          <w:szCs w:val="32"/>
        </w:rPr>
        <w:t xml:space="preserve"> of cost to be </w:t>
      </w:r>
      <w:r w:rsidR="00D04EB4" w:rsidRPr="00D04EB4">
        <w:rPr>
          <w:b/>
          <w:sz w:val="32"/>
          <w:szCs w:val="32"/>
        </w:rPr>
        <w:t>reported</w:t>
      </w:r>
      <w:r w:rsidRPr="00D04EB4">
        <w:rPr>
          <w:b/>
          <w:sz w:val="32"/>
          <w:szCs w:val="32"/>
        </w:rPr>
        <w:t xml:space="preserve"> in cost of quality report (4 </w:t>
      </w:r>
      <w:r w:rsidR="00D04EB4" w:rsidRPr="00D04EB4">
        <w:rPr>
          <w:b/>
          <w:sz w:val="32"/>
          <w:szCs w:val="32"/>
        </w:rPr>
        <w:t>costs</w:t>
      </w:r>
      <w:r w:rsidRPr="00D04EB4">
        <w:rPr>
          <w:b/>
          <w:sz w:val="32"/>
          <w:szCs w:val="32"/>
        </w:rPr>
        <w:t>)</w:t>
      </w:r>
      <w:proofErr w:type="gramStart"/>
      <w:r w:rsidRPr="00D04EB4">
        <w:rPr>
          <w:b/>
          <w:sz w:val="32"/>
          <w:szCs w:val="32"/>
        </w:rPr>
        <w:t>.</w:t>
      </w:r>
      <w:proofErr w:type="gramEnd"/>
    </w:p>
    <w:p w:rsidR="0039697B" w:rsidRPr="00D04EB4" w:rsidRDefault="0039697B" w:rsidP="0039697B">
      <w:pPr>
        <w:ind w:left="360"/>
        <w:rPr>
          <w:b/>
          <w:sz w:val="32"/>
          <w:szCs w:val="32"/>
        </w:rPr>
      </w:pPr>
      <w:r w:rsidRPr="00D04EB4">
        <w:rPr>
          <w:b/>
          <w:sz w:val="32"/>
          <w:szCs w:val="32"/>
        </w:rPr>
        <w:t>13</w:t>
      </w:r>
      <w:r w:rsidR="00D04EB4" w:rsidRPr="00D04EB4">
        <w:rPr>
          <w:b/>
          <w:sz w:val="32"/>
          <w:szCs w:val="32"/>
        </w:rPr>
        <w:t>) How</w:t>
      </w:r>
      <w:r w:rsidRPr="00D04EB4">
        <w:rPr>
          <w:b/>
          <w:sz w:val="32"/>
          <w:szCs w:val="32"/>
        </w:rPr>
        <w:t xml:space="preserve"> can firm obtain </w:t>
      </w:r>
      <w:r w:rsidR="00D04EB4" w:rsidRPr="00D04EB4">
        <w:rPr>
          <w:b/>
          <w:sz w:val="32"/>
          <w:szCs w:val="32"/>
        </w:rPr>
        <w:t>competitive</w:t>
      </w:r>
      <w:r w:rsidRPr="00D04EB4">
        <w:rPr>
          <w:b/>
          <w:sz w:val="32"/>
          <w:szCs w:val="32"/>
        </w:rPr>
        <w:t xml:space="preserve"> </w:t>
      </w:r>
      <w:r w:rsidR="0065783F" w:rsidRPr="00D04EB4">
        <w:rPr>
          <w:b/>
          <w:sz w:val="32"/>
          <w:szCs w:val="32"/>
        </w:rPr>
        <w:t>advantages?</w:t>
      </w:r>
    </w:p>
    <w:p w:rsidR="0039697B" w:rsidRPr="00D04EB4" w:rsidRDefault="0039697B" w:rsidP="0039697B">
      <w:pPr>
        <w:ind w:left="360"/>
        <w:rPr>
          <w:b/>
          <w:sz w:val="32"/>
          <w:szCs w:val="32"/>
        </w:rPr>
      </w:pPr>
      <w:r w:rsidRPr="00D04EB4">
        <w:rPr>
          <w:b/>
          <w:sz w:val="32"/>
          <w:szCs w:val="32"/>
        </w:rPr>
        <w:t>14</w:t>
      </w:r>
      <w:r w:rsidR="00D04EB4" w:rsidRPr="00D04EB4">
        <w:rPr>
          <w:b/>
          <w:sz w:val="32"/>
          <w:szCs w:val="32"/>
        </w:rPr>
        <w:t>) Product</w:t>
      </w:r>
      <w:r w:rsidRPr="00D04EB4">
        <w:rPr>
          <w:b/>
          <w:sz w:val="32"/>
          <w:szCs w:val="32"/>
        </w:rPr>
        <w:t xml:space="preserve"> life cycle costing? </w:t>
      </w:r>
      <w:r w:rsidR="0065783F" w:rsidRPr="00D04EB4">
        <w:rPr>
          <w:b/>
          <w:sz w:val="32"/>
          <w:szCs w:val="32"/>
        </w:rPr>
        <w:t>Characteristics and</w:t>
      </w:r>
      <w:r w:rsidRPr="00D04EB4">
        <w:rPr>
          <w:b/>
          <w:sz w:val="32"/>
          <w:szCs w:val="32"/>
        </w:rPr>
        <w:t xml:space="preserve"> benefits and phases.</w:t>
      </w:r>
    </w:p>
    <w:p w:rsidR="0039697B" w:rsidRPr="00D04EB4" w:rsidRDefault="0039697B" w:rsidP="0039697B">
      <w:pPr>
        <w:ind w:left="360"/>
        <w:rPr>
          <w:b/>
          <w:sz w:val="32"/>
          <w:szCs w:val="32"/>
        </w:rPr>
      </w:pPr>
      <w:r w:rsidRPr="00D04EB4">
        <w:rPr>
          <w:b/>
          <w:sz w:val="32"/>
          <w:szCs w:val="32"/>
        </w:rPr>
        <w:t>15</w:t>
      </w:r>
      <w:r w:rsidR="00D04EB4" w:rsidRPr="00D04EB4">
        <w:rPr>
          <w:b/>
          <w:sz w:val="32"/>
          <w:szCs w:val="32"/>
        </w:rPr>
        <w:t>) Limitation</w:t>
      </w:r>
      <w:r w:rsidRPr="00D04EB4">
        <w:rPr>
          <w:b/>
          <w:sz w:val="32"/>
          <w:szCs w:val="32"/>
        </w:rPr>
        <w:t xml:space="preserve"> of assumption of </w:t>
      </w:r>
      <w:r w:rsidRPr="00FB1F20">
        <w:rPr>
          <w:b/>
          <w:color w:val="FF0000"/>
          <w:sz w:val="32"/>
          <w:szCs w:val="32"/>
        </w:rPr>
        <w:t>PERT</w:t>
      </w:r>
      <w:r w:rsidRPr="00D04EB4">
        <w:rPr>
          <w:b/>
          <w:sz w:val="32"/>
          <w:szCs w:val="32"/>
        </w:rPr>
        <w:t xml:space="preserve"> and </w:t>
      </w:r>
      <w:r w:rsidRPr="00FB1F20">
        <w:rPr>
          <w:b/>
          <w:color w:val="FF0000"/>
          <w:sz w:val="32"/>
          <w:szCs w:val="32"/>
        </w:rPr>
        <w:t>CPM</w:t>
      </w:r>
      <w:r w:rsidRPr="00D04EB4">
        <w:rPr>
          <w:b/>
          <w:sz w:val="32"/>
          <w:szCs w:val="32"/>
        </w:rPr>
        <w:t>, Step for</w:t>
      </w:r>
      <w:r w:rsidR="00D04EB4" w:rsidRPr="00D04EB4">
        <w:rPr>
          <w:b/>
          <w:sz w:val="32"/>
          <w:szCs w:val="32"/>
        </w:rPr>
        <w:t xml:space="preserve"> </w:t>
      </w:r>
      <w:r w:rsidRPr="00D04EB4">
        <w:rPr>
          <w:b/>
          <w:sz w:val="32"/>
          <w:szCs w:val="32"/>
        </w:rPr>
        <w:t>draw PERT/CPM.</w:t>
      </w:r>
    </w:p>
    <w:p w:rsidR="0039697B" w:rsidRPr="00D04EB4" w:rsidRDefault="0039697B" w:rsidP="0039697B">
      <w:pPr>
        <w:ind w:left="360"/>
        <w:rPr>
          <w:b/>
          <w:sz w:val="32"/>
          <w:szCs w:val="32"/>
        </w:rPr>
      </w:pPr>
      <w:r w:rsidRPr="00D04EB4">
        <w:rPr>
          <w:b/>
          <w:sz w:val="32"/>
          <w:szCs w:val="32"/>
        </w:rPr>
        <w:t>16</w:t>
      </w:r>
      <w:r w:rsidR="00D04EB4" w:rsidRPr="00D04EB4">
        <w:rPr>
          <w:b/>
          <w:sz w:val="32"/>
          <w:szCs w:val="32"/>
        </w:rPr>
        <w:t>) Limitation</w:t>
      </w:r>
      <w:r w:rsidRPr="00D04EB4">
        <w:rPr>
          <w:b/>
          <w:sz w:val="32"/>
          <w:szCs w:val="32"/>
        </w:rPr>
        <w:t xml:space="preserve"> of learning </w:t>
      </w:r>
      <w:proofErr w:type="gramStart"/>
      <w:r w:rsidRPr="00D04EB4">
        <w:rPr>
          <w:b/>
          <w:sz w:val="32"/>
          <w:szCs w:val="32"/>
        </w:rPr>
        <w:t>curve  Theory</w:t>
      </w:r>
      <w:proofErr w:type="gramEnd"/>
      <w:r w:rsidRPr="00D04EB4">
        <w:rPr>
          <w:b/>
          <w:sz w:val="32"/>
          <w:szCs w:val="32"/>
        </w:rPr>
        <w:t xml:space="preserve"> ?</w:t>
      </w:r>
    </w:p>
    <w:p w:rsidR="0039697B" w:rsidRPr="00D04EB4" w:rsidRDefault="0039697B" w:rsidP="0039697B">
      <w:pPr>
        <w:ind w:left="360"/>
        <w:rPr>
          <w:b/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8218F7">
        <w:rPr>
          <w:i/>
          <w:sz w:val="28"/>
          <w:szCs w:val="28"/>
        </w:rPr>
        <w:t xml:space="preserve">   </w:t>
      </w:r>
      <w:r w:rsidRPr="00D04EB4">
        <w:rPr>
          <w:b/>
          <w:i/>
          <w:color w:val="FF0000"/>
          <w:sz w:val="32"/>
          <w:szCs w:val="32"/>
          <w:highlight w:val="green"/>
        </w:rPr>
        <w:t xml:space="preserve">BY: DEEPAK JAIN </w:t>
      </w:r>
      <w:proofErr w:type="gramStart"/>
      <w:r w:rsidRPr="00D04EB4">
        <w:rPr>
          <w:b/>
          <w:i/>
          <w:color w:val="FF0000"/>
          <w:sz w:val="32"/>
          <w:szCs w:val="32"/>
          <w:highlight w:val="green"/>
        </w:rPr>
        <w:t>SETHIYA</w:t>
      </w:r>
      <w:r w:rsidR="008218F7" w:rsidRPr="00D04EB4">
        <w:rPr>
          <w:b/>
          <w:i/>
          <w:color w:val="FF0000"/>
          <w:sz w:val="32"/>
          <w:szCs w:val="32"/>
          <w:highlight w:val="green"/>
        </w:rPr>
        <w:t>(</w:t>
      </w:r>
      <w:proofErr w:type="gramEnd"/>
      <w:r w:rsidR="008218F7" w:rsidRPr="00D04EB4">
        <w:rPr>
          <w:b/>
          <w:i/>
          <w:color w:val="FF0000"/>
          <w:sz w:val="32"/>
          <w:szCs w:val="32"/>
          <w:highlight w:val="green"/>
        </w:rPr>
        <w:t>DJ”S)</w:t>
      </w:r>
    </w:p>
    <w:sectPr w:rsidR="0039697B" w:rsidRPr="00D04EB4" w:rsidSect="00547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22461"/>
    <w:multiLevelType w:val="hybridMultilevel"/>
    <w:tmpl w:val="636C9C00"/>
    <w:lvl w:ilvl="0" w:tplc="2E2CAF24">
      <w:start w:val="1"/>
      <w:numFmt w:val="decimal"/>
      <w:lvlText w:val="%1)"/>
      <w:lvlJc w:val="left"/>
      <w:pPr>
        <w:ind w:left="630" w:hanging="360"/>
      </w:pPr>
      <w:rPr>
        <w:rFonts w:hint="default"/>
        <w:sz w:val="4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697B"/>
    <w:rsid w:val="0039697B"/>
    <w:rsid w:val="003E2EE5"/>
    <w:rsid w:val="00544029"/>
    <w:rsid w:val="00547CBF"/>
    <w:rsid w:val="0065783F"/>
    <w:rsid w:val="008218F7"/>
    <w:rsid w:val="00856DD9"/>
    <w:rsid w:val="00D04EB4"/>
    <w:rsid w:val="00FB1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9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575BC-F102-446A-931A-4F93997D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india2world@ymail.com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india2world@ymail.com</dc:creator>
  <cp:keywords/>
  <dc:description/>
  <cp:lastModifiedBy>india2world@ymail.com</cp:lastModifiedBy>
  <cp:revision>5</cp:revision>
  <dcterms:created xsi:type="dcterms:W3CDTF">2004-12-31T21:47:00Z</dcterms:created>
  <dcterms:modified xsi:type="dcterms:W3CDTF">2007-12-31T20:14:00Z</dcterms:modified>
</cp:coreProperties>
</file>